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9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</w:t>
      </w: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val="en-US" w:eastAsia="zh-CN" w:bidi="en-US"/>
        </w:rPr>
        <w:t>2</w:t>
      </w:r>
      <w:bookmarkStart w:id="17" w:name="_GoBack"/>
      <w:bookmarkEnd w:id="17"/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9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7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综合考虑预算执行情况、产出、效益、服务对象满意度各方面因素，通过数据采集及分析，最终评分结果：项目绩效自评价结果为:总得分分，属于""。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7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绿化管护人员数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343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补助管护人员合格率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补助资金发放及时性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管护工人月工资补贴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2300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绿化管护人员满意度%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生态效益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城市绿化率（%）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补助潜在对象满意度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17451"/>
      <w:bookmarkStart w:id="11" w:name="_Toc23655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7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7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</w:sdtPr>
    <w:sdtContent>
      <w:p>
        <w:pPr>
          <w:pStyle w:val="1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7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23F56825"/>
    <w:rsid w:val="463E1DBD"/>
    <w:rsid w:val="64F07B59"/>
    <w:rsid w:val="70F509D8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qFormat="1"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4">
    <w:name w:val="Default Paragraph Font"/>
    <w:unhideWhenUsed/>
    <w:qFormat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customStyle="1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annotation subject"/>
    <w:basedOn w:val="10"/>
    <w:next w:val="10"/>
    <w:link w:val="41"/>
    <w:unhideWhenUsed/>
    <w:uiPriority w:val="99"/>
    <w:rPr>
      <w:b/>
      <w:bCs/>
    </w:rPr>
  </w:style>
  <w:style w:type="paragraph" w:styleId="10">
    <w:name w:val="annotation text"/>
    <w:basedOn w:val="1"/>
    <w:link w:val="40"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1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2">
    <w:name w:val="Document Map"/>
    <w:basedOn w:val="1"/>
    <w:link w:val="42"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3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4">
    <w:name w:val="toc 3"/>
    <w:basedOn w:val="1"/>
    <w:next w:val="1"/>
    <w:unhideWhenUsed/>
    <w:qFormat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5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6">
    <w:name w:val="Balloon Text"/>
    <w:basedOn w:val="1"/>
    <w:link w:val="38"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7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0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1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2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3">
    <w:name w:val="toc 9"/>
    <w:basedOn w:val="1"/>
    <w:next w:val="1"/>
    <w:unhideWhenUsed/>
    <w:qFormat/>
    <w:uiPriority w:val="39"/>
    <w:pPr>
      <w:ind w:left="2240"/>
      <w:jc w:val="left"/>
    </w:pPr>
    <w:rPr>
      <w:rFonts w:cs="Calibri"/>
      <w:sz w:val="18"/>
      <w:szCs w:val="18"/>
    </w:rPr>
  </w:style>
  <w:style w:type="character" w:styleId="25">
    <w:name w:val="Hyperlink"/>
    <w:unhideWhenUsed/>
    <w:uiPriority w:val="99"/>
    <w:rPr>
      <w:color w:val="0000FF"/>
      <w:u w:val="single"/>
    </w:rPr>
  </w:style>
  <w:style w:type="character" w:styleId="26">
    <w:name w:val="annotation reference"/>
    <w:unhideWhenUsed/>
    <w:uiPriority w:val="99"/>
    <w:rPr>
      <w:sz w:val="16"/>
      <w:szCs w:val="16"/>
    </w:rPr>
  </w:style>
  <w:style w:type="table" w:styleId="28">
    <w:name w:val="Table Grid"/>
    <w:basedOn w:val="27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basedOn w:val="24"/>
    <w:link w:val="18"/>
    <w:uiPriority w:val="99"/>
    <w:rPr>
      <w:sz w:val="18"/>
      <w:szCs w:val="18"/>
    </w:rPr>
  </w:style>
  <w:style w:type="character" w:customStyle="1" w:styleId="30">
    <w:name w:val="页脚 Char"/>
    <w:basedOn w:val="24"/>
    <w:link w:val="17"/>
    <w:uiPriority w:val="99"/>
    <w:rPr>
      <w:sz w:val="18"/>
      <w:szCs w:val="18"/>
    </w:rPr>
  </w:style>
  <w:style w:type="character" w:customStyle="1" w:styleId="31">
    <w:name w:val="标题 1 Char"/>
    <w:basedOn w:val="24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4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4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4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4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4"/>
    <w:link w:val="16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customStyle="1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4"/>
    <w:link w:val="10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9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4"/>
    <w:link w:val="12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825</Words>
  <Characters>854</Characters>
  <Lines>21</Lines>
  <Paragraphs>5</Paragraphs>
  <TotalTime>0</TotalTime>
  <ScaleCrop>false</ScaleCrop>
  <LinksUpToDate>false</LinksUpToDate>
  <CharactersWithSpaces>879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FGK</cp:lastModifiedBy>
  <dcterms:modified xsi:type="dcterms:W3CDTF">2022-09-15T03:40:33Z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7F2264CCCF254F59BFB2359DC694F5CB</vt:lpwstr>
  </property>
</Properties>
</file>