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20" w:lineRule="atLeast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康家会镇2021年政府信息公开年度报告</w:t>
      </w:r>
    </w:p>
    <w:p>
      <w:pPr>
        <w:pStyle w:val="2"/>
        <w:widowControl/>
        <w:spacing w:line="20" w:lineRule="atLeast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pStyle w:val="2"/>
        <w:widowControl/>
        <w:spacing w:line="20" w:lineRule="atLeast"/>
        <w:ind w:firstLine="600" w:firstLineChars="20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根据国务院办公厅政府信息与政务公开办公室关于印发《中华人民共和国政府信息公开工作年度报告格式》的通知（国办公开办函〔2021〕30号）和忻州市人民政府办公室《关于认真做好政府信息公开工作年报的督办通知》要求，静乐县康家会镇认真贯彻落实《中华人民共和国政府信息公开条例》，</w:t>
      </w:r>
      <w:r>
        <w:rPr>
          <w:rFonts w:ascii="仿宋" w:hAnsi="仿宋" w:eastAsia="仿宋" w:cs="仿宋"/>
          <w:sz w:val="30"/>
          <w:szCs w:val="30"/>
        </w:rPr>
        <w:t>加大政府信息和政务公开工作力度，</w:t>
      </w:r>
      <w:r>
        <w:rPr>
          <w:rFonts w:hint="eastAsia" w:ascii="仿宋" w:hAnsi="仿宋" w:eastAsia="仿宋" w:cs="仿宋"/>
          <w:sz w:val="30"/>
          <w:szCs w:val="30"/>
        </w:rPr>
        <w:t>结合实际情况，认真围绕重点工作和年度目标任务，按照“应公开、尽公开”的要求，扎实有序推进政务公开工作落实，</w:t>
      </w:r>
      <w:r>
        <w:rPr>
          <w:rFonts w:ascii="仿宋" w:hAnsi="仿宋" w:eastAsia="仿宋" w:cs="仿宋"/>
          <w:sz w:val="30"/>
          <w:szCs w:val="30"/>
        </w:rPr>
        <w:t>现将我</w:t>
      </w:r>
      <w:r>
        <w:rPr>
          <w:rFonts w:hint="eastAsia" w:ascii="仿宋" w:hAnsi="仿宋" w:eastAsia="仿宋" w:cs="仿宋"/>
          <w:sz w:val="30"/>
          <w:szCs w:val="30"/>
        </w:rPr>
        <w:t>镇2021年</w:t>
      </w:r>
      <w:r>
        <w:rPr>
          <w:rFonts w:ascii="仿宋" w:hAnsi="仿宋" w:eastAsia="仿宋" w:cs="仿宋"/>
          <w:sz w:val="30"/>
          <w:szCs w:val="30"/>
        </w:rPr>
        <w:t>政府信息公开情况报告如下：</w:t>
      </w:r>
    </w:p>
    <w:p>
      <w:pPr>
        <w:pStyle w:val="2"/>
        <w:widowControl/>
        <w:numPr>
          <w:ilvl w:val="0"/>
          <w:numId w:val="1"/>
        </w:numPr>
        <w:spacing w:line="20" w:lineRule="atLeas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政府信息公开总体情况</w:t>
      </w:r>
    </w:p>
    <w:p>
      <w:pPr>
        <w:pStyle w:val="2"/>
        <w:widowControl/>
        <w:spacing w:line="20" w:lineRule="atLeas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2021年以</w:t>
      </w:r>
      <w:r>
        <w:rPr>
          <w:rFonts w:ascii="仿宋" w:hAnsi="仿宋" w:eastAsia="仿宋" w:cs="仿宋"/>
          <w:sz w:val="30"/>
          <w:szCs w:val="30"/>
        </w:rPr>
        <w:t>来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ascii="仿宋" w:hAnsi="仿宋" w:eastAsia="仿宋" w:cs="仿宋"/>
          <w:sz w:val="30"/>
          <w:szCs w:val="30"/>
        </w:rPr>
        <w:t>我镇认真贯彻落实上级部门有关政府信息公开工作规定，深入推进行政权力公开透明运行，落实乡镇权责清单，提高办事效率，以公开便民、勤政廉政为基本要求，切实推行了政务信息公开工作，加强了对行政权力的民主监督，方便了群众办事，促进了全镇经济发展和社会政治稳定，取得了一定的成绩。</w:t>
      </w:r>
    </w:p>
    <w:p>
      <w:pPr>
        <w:pStyle w:val="2"/>
        <w:widowControl/>
        <w:spacing w:line="20" w:lineRule="atLeas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二、主动公开政府信息情况</w:t>
      </w:r>
    </w:p>
    <w:tbl>
      <w:tblPr>
        <w:tblStyle w:val="3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</w:tbl>
    <w:p>
      <w:pPr>
        <w:pStyle w:val="2"/>
        <w:widowControl/>
        <w:spacing w:line="20" w:lineRule="atLeas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三、收到和处理政府信息公开申请情况</w:t>
      </w:r>
    </w:p>
    <w:tbl>
      <w:tblPr>
        <w:tblStyle w:val="3"/>
        <w:tblW w:w="974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restart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ind w:firstLine="200" w:firstLineChars="100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</w:tbl>
    <w:p>
      <w:pPr>
        <w:pStyle w:val="2"/>
        <w:widowControl/>
        <w:spacing w:line="20" w:lineRule="atLeas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四、政府信息公开行政复议、行政诉讼情况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</w:tbl>
    <w:p>
      <w:pPr>
        <w:pStyle w:val="2"/>
        <w:widowControl/>
        <w:numPr>
          <w:ilvl w:val="0"/>
          <w:numId w:val="2"/>
        </w:numPr>
        <w:spacing w:line="20" w:lineRule="atLeas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政府信息公开工作存在的主要问题及改进情况</w:t>
      </w:r>
    </w:p>
    <w:p>
      <w:pPr>
        <w:pStyle w:val="2"/>
        <w:widowControl/>
        <w:spacing w:line="20" w:lineRule="atLeas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(一)存在的主要问题</w:t>
      </w:r>
    </w:p>
    <w:p>
      <w:pPr>
        <w:pStyle w:val="2"/>
        <w:widowControl/>
        <w:spacing w:line="20" w:lineRule="atLeas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2021年我镇政府信息公开工作虽然取得了一些成绩，但距离上级政府与广大群众的期盼还存在一定的距离，主要表现在：</w:t>
      </w:r>
    </w:p>
    <w:p>
      <w:pPr>
        <w:pStyle w:val="2"/>
        <w:widowControl/>
        <w:spacing w:line="20" w:lineRule="atLeas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一是信息公开机构力量有待加强。一方面信息公开主要力量集中在党政办，党政办工作又多而杂，工作人员不能全身心的投入到信息公开工作中，另一方面信息公开工作人员变动频繁、身兼数职，“传帮带”作用发挥不尽到位，使得信息公开工作质量不够高、效果不够好。</w:t>
      </w:r>
    </w:p>
    <w:p>
      <w:pPr>
        <w:pStyle w:val="2"/>
        <w:widowControl/>
        <w:spacing w:line="20" w:lineRule="atLeas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是信息公开及时性还需加强。对于新产生的文件、信息公开不够及时，部分站所多次督促后还不能按时上报公开内容，信息公开的监管力度还需要加强，程序还需要优化，避免因信息公开滞后产生不良的社会影响。</w:t>
      </w:r>
    </w:p>
    <w:p>
      <w:pPr>
        <w:pStyle w:val="2"/>
        <w:widowControl/>
        <w:spacing w:line="20" w:lineRule="atLeas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(二)改进措施</w:t>
      </w:r>
    </w:p>
    <w:p>
      <w:pPr>
        <w:pStyle w:val="2"/>
        <w:widowControl/>
        <w:spacing w:line="20" w:lineRule="atLeast"/>
        <w:ind w:firstLine="64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是强化政府信息公开工作。加强康家会镇人民政府信息公开网站的建设，持续推进标准化、规范化建设和管理模式，梳理完善信息公开目录，细化公开内容，增强公开实效。按照“依法公开、按时公开”的要求，深化政府信息公开的内容，进一步推动重点领域信息的公开。</w:t>
      </w:r>
    </w:p>
    <w:p>
      <w:pPr>
        <w:pStyle w:val="2"/>
        <w:widowControl/>
        <w:spacing w:line="20" w:lineRule="atLeast"/>
        <w:ind w:firstLine="64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二是加强政府信息公开督查考核工作。根据省市考核标准和要求，制定《康家会镇人民政府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信息公开工作考核办法》，细化考评内容，让各站所信息公开内容上报工作相互“晒一晒，比一比”，逐步形成以评促改、以评促优良好工作局面。</w:t>
      </w:r>
    </w:p>
    <w:p>
      <w:pPr>
        <w:pStyle w:val="2"/>
        <w:widowControl/>
        <w:spacing w:line="20" w:lineRule="atLeast"/>
        <w:ind w:firstLine="64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三是完善政府信息公开工作制度。在做好基础信息公开发布更新的基础上，在政策解读、回应关切等方面进行积极探索，积累经验，形成制度。</w:t>
      </w:r>
    </w:p>
    <w:p>
      <w:pPr>
        <w:pStyle w:val="2"/>
        <w:widowControl/>
        <w:spacing w:line="20" w:lineRule="atLeast"/>
        <w:ind w:firstLine="640"/>
        <w:jc w:val="both"/>
        <w:rPr>
          <w:rFonts w:ascii="仿宋" w:hAnsi="仿宋" w:eastAsia="仿宋" w:cs="仿宋"/>
          <w:sz w:val="30"/>
          <w:szCs w:val="30"/>
        </w:rPr>
      </w:pPr>
    </w:p>
    <w:p>
      <w:pPr>
        <w:pStyle w:val="2"/>
        <w:widowControl/>
        <w:spacing w:line="20" w:lineRule="atLeast"/>
        <w:ind w:firstLine="640"/>
        <w:jc w:val="both"/>
        <w:rPr>
          <w:rFonts w:ascii="仿宋" w:hAnsi="仿宋" w:eastAsia="仿宋" w:cs="仿宋"/>
          <w:sz w:val="30"/>
          <w:szCs w:val="30"/>
        </w:rPr>
      </w:pPr>
    </w:p>
    <w:p>
      <w:pPr>
        <w:pStyle w:val="2"/>
        <w:widowControl/>
        <w:spacing w:line="20" w:lineRule="atLeast"/>
        <w:ind w:firstLine="640"/>
        <w:jc w:val="both"/>
        <w:rPr>
          <w:rFonts w:ascii="仿宋" w:hAnsi="仿宋" w:eastAsia="仿宋" w:cs="仿宋"/>
          <w:sz w:val="30"/>
          <w:szCs w:val="30"/>
        </w:rPr>
      </w:pPr>
    </w:p>
    <w:p>
      <w:pPr>
        <w:pStyle w:val="2"/>
        <w:widowControl/>
        <w:spacing w:line="20" w:lineRule="atLeast"/>
        <w:ind w:firstLine="4800" w:firstLineChars="160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康家会镇人民政府</w:t>
      </w:r>
    </w:p>
    <w:p>
      <w:pPr>
        <w:pStyle w:val="2"/>
        <w:widowControl/>
        <w:spacing w:line="20" w:lineRule="atLeast"/>
        <w:ind w:firstLine="4800" w:firstLineChars="160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2022年1月20日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3A2036"/>
    <w:multiLevelType w:val="singleLevel"/>
    <w:tmpl w:val="BA3A203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1849586"/>
    <w:multiLevelType w:val="singleLevel"/>
    <w:tmpl w:val="3184958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8E050B"/>
    <w:rsid w:val="002C0E16"/>
    <w:rsid w:val="003A76C3"/>
    <w:rsid w:val="006F4110"/>
    <w:rsid w:val="00E1210C"/>
    <w:rsid w:val="038E050B"/>
    <w:rsid w:val="0B492DEF"/>
    <w:rsid w:val="4BA5464F"/>
    <w:rsid w:val="4BF927B2"/>
    <w:rsid w:val="53AF2AEB"/>
    <w:rsid w:val="5C49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375</Words>
  <Characters>2142</Characters>
  <Lines>17</Lines>
  <Paragraphs>5</Paragraphs>
  <TotalTime>46</TotalTime>
  <ScaleCrop>false</ScaleCrop>
  <LinksUpToDate>false</LinksUpToDate>
  <CharactersWithSpaces>2512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2022-01-19T00:59:00Z</dcterms:created>
  <dc:creator>Lenovo</dc:creator>
  <cp:lastModifiedBy>xixihaha</cp:lastModifiedBy>
  <cp:lastPrinted>2022-01-19T08:38:00Z</cp:lastPrinted>
  <dcterms:modified xsi:type="dcterms:W3CDTF">2022-04-28T13:49:33Z</dcterms:modified>
  <dc:title>康家会镇2021年政府信息公开年度报告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06EC0E4D853A421DB371A3302796E14B</vt:lpwstr>
  </property>
</Properties>
</file>